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16B0D" w14:textId="77777777" w:rsidR="00252605" w:rsidRDefault="00252605" w:rsidP="000A6696">
      <w:pPr>
        <w:pStyle w:val="Nincstrkz"/>
        <w:rPr>
          <w:rFonts w:ascii="Garamond" w:hAnsi="Garamond"/>
          <w:b/>
          <w:bCs/>
          <w:sz w:val="28"/>
          <w:szCs w:val="28"/>
        </w:rPr>
      </w:pPr>
      <w:r w:rsidRPr="00252605">
        <w:rPr>
          <w:rFonts w:ascii="Garamond" w:hAnsi="Garamond"/>
          <w:b/>
          <w:bCs/>
          <w:noProof/>
          <w:sz w:val="28"/>
          <w:szCs w:val="28"/>
          <w:lang w:eastAsia="hu-HU"/>
        </w:rPr>
        <w:drawing>
          <wp:anchor distT="0" distB="0" distL="114300" distR="114300" simplePos="0" relativeHeight="251658240" behindDoc="0" locked="0" layoutInCell="1" allowOverlap="1" wp14:anchorId="51CDCF14" wp14:editId="5F8E0835">
            <wp:simplePos x="895350" y="895350"/>
            <wp:positionH relativeFrom="margin">
              <wp:align>left</wp:align>
            </wp:positionH>
            <wp:positionV relativeFrom="margin">
              <wp:align>top</wp:align>
            </wp:positionV>
            <wp:extent cx="1066800" cy="970915"/>
            <wp:effectExtent l="0" t="0" r="0" b="635"/>
            <wp:wrapSquare wrapText="bothSides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s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727" cy="98024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4E48F50" w14:textId="01C2BF10" w:rsidR="00252605" w:rsidRPr="00252605" w:rsidRDefault="006731BD" w:rsidP="00252605">
      <w:pPr>
        <w:pStyle w:val="Nincstrkz"/>
        <w:jc w:val="center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Márianosztra</w:t>
      </w:r>
      <w:r w:rsidR="00C33313">
        <w:rPr>
          <w:rFonts w:ascii="Garamond" w:hAnsi="Garamond"/>
          <w:b/>
          <w:bCs/>
          <w:sz w:val="24"/>
          <w:szCs w:val="24"/>
        </w:rPr>
        <w:t xml:space="preserve"> </w:t>
      </w:r>
      <w:r w:rsidR="00F361E7">
        <w:rPr>
          <w:rFonts w:ascii="Garamond" w:hAnsi="Garamond"/>
          <w:b/>
          <w:bCs/>
          <w:sz w:val="24"/>
          <w:szCs w:val="24"/>
        </w:rPr>
        <w:t>Közös Önkormányzati Hivatal</w:t>
      </w:r>
    </w:p>
    <w:p w14:paraId="0F5AD5BE" w14:textId="77777777" w:rsidR="00252605" w:rsidRPr="00252605" w:rsidRDefault="00252605" w:rsidP="00252605">
      <w:pPr>
        <w:pStyle w:val="Nincstrkz"/>
        <w:jc w:val="center"/>
        <w:rPr>
          <w:rFonts w:ascii="Garamond" w:hAnsi="Garamond"/>
          <w:b/>
          <w:bCs/>
          <w:sz w:val="24"/>
          <w:szCs w:val="24"/>
        </w:rPr>
      </w:pPr>
      <w:r w:rsidRPr="00252605">
        <w:rPr>
          <w:rFonts w:ascii="Garamond" w:hAnsi="Garamond"/>
          <w:b/>
          <w:bCs/>
          <w:sz w:val="24"/>
          <w:szCs w:val="24"/>
        </w:rPr>
        <w:t>2629 Márianosztra, Rákóczi út 2.</w:t>
      </w:r>
    </w:p>
    <w:p w14:paraId="2AC6A028" w14:textId="77777777" w:rsidR="00252605" w:rsidRPr="00252605" w:rsidRDefault="00252605" w:rsidP="00252605">
      <w:pPr>
        <w:pStyle w:val="Nincstrkz"/>
        <w:jc w:val="center"/>
        <w:rPr>
          <w:rFonts w:ascii="Garamond" w:hAnsi="Garamond"/>
          <w:b/>
          <w:bCs/>
          <w:sz w:val="24"/>
          <w:szCs w:val="24"/>
        </w:rPr>
      </w:pPr>
      <w:r w:rsidRPr="00252605">
        <w:rPr>
          <w:rFonts w:ascii="Garamond" w:hAnsi="Garamond"/>
          <w:b/>
          <w:bCs/>
          <w:sz w:val="24"/>
          <w:szCs w:val="24"/>
        </w:rPr>
        <w:t>Tel.: 06-27/572-520</w:t>
      </w:r>
    </w:p>
    <w:p w14:paraId="20FAF8F9" w14:textId="77777777" w:rsidR="00252605" w:rsidRDefault="00252605" w:rsidP="00252605">
      <w:pPr>
        <w:pStyle w:val="Nincstrkz"/>
        <w:pBdr>
          <w:bottom w:val="single" w:sz="12" w:space="1" w:color="auto"/>
        </w:pBdr>
        <w:jc w:val="center"/>
        <w:rPr>
          <w:rFonts w:ascii="Garamond" w:hAnsi="Garamond"/>
          <w:b/>
          <w:bCs/>
          <w:sz w:val="28"/>
          <w:szCs w:val="28"/>
        </w:rPr>
      </w:pPr>
      <w:r w:rsidRPr="00252605">
        <w:rPr>
          <w:rFonts w:ascii="Garamond" w:hAnsi="Garamond"/>
          <w:b/>
          <w:bCs/>
          <w:sz w:val="24"/>
          <w:szCs w:val="24"/>
        </w:rPr>
        <w:t xml:space="preserve">e-mail: </w:t>
      </w:r>
      <w:hyperlink r:id="rId6" w:history="1">
        <w:r w:rsidRPr="00252605">
          <w:rPr>
            <w:rStyle w:val="Hiperhivatkozs"/>
            <w:rFonts w:ascii="Garamond" w:hAnsi="Garamond"/>
            <w:b/>
            <w:bCs/>
            <w:sz w:val="24"/>
            <w:szCs w:val="24"/>
          </w:rPr>
          <w:t>nosztra@t-online.hu</w:t>
        </w:r>
      </w:hyperlink>
    </w:p>
    <w:p w14:paraId="572E2526" w14:textId="77777777" w:rsidR="00CC70E9" w:rsidRDefault="00CC70E9" w:rsidP="00252605">
      <w:pPr>
        <w:pStyle w:val="Nincstrkz"/>
        <w:jc w:val="center"/>
      </w:pPr>
    </w:p>
    <w:p w14:paraId="32F0AB44" w14:textId="30701B8A" w:rsidR="007A2484" w:rsidRPr="007A2484" w:rsidRDefault="007A2484" w:rsidP="007A2484">
      <w:pPr>
        <w:suppressAutoHyphens/>
        <w:ind w:left="5664"/>
        <w:rPr>
          <w:sz w:val="22"/>
          <w:szCs w:val="22"/>
          <w:lang w:eastAsia="ar-SA"/>
        </w:rPr>
      </w:pPr>
      <w:r w:rsidRPr="007A2484">
        <w:rPr>
          <w:sz w:val="22"/>
          <w:szCs w:val="22"/>
          <w:lang w:eastAsia="ar-SA"/>
        </w:rPr>
        <w:t xml:space="preserve">Előterjesztő: </w:t>
      </w:r>
      <w:r>
        <w:rPr>
          <w:sz w:val="22"/>
          <w:szCs w:val="22"/>
          <w:lang w:eastAsia="ar-SA"/>
        </w:rPr>
        <w:t>Burikné Moóri Tamara</w:t>
      </w:r>
    </w:p>
    <w:p w14:paraId="55E730CF" w14:textId="77777777" w:rsidR="007A2484" w:rsidRPr="007A2484" w:rsidRDefault="007A2484" w:rsidP="007A2484">
      <w:pPr>
        <w:suppressAutoHyphens/>
        <w:ind w:left="4248" w:firstLine="708"/>
        <w:jc w:val="center"/>
        <w:rPr>
          <w:sz w:val="22"/>
          <w:szCs w:val="22"/>
          <w:lang w:eastAsia="ar-SA"/>
        </w:rPr>
      </w:pPr>
      <w:r w:rsidRPr="007A2484">
        <w:rPr>
          <w:sz w:val="22"/>
          <w:szCs w:val="22"/>
          <w:lang w:eastAsia="ar-SA"/>
        </w:rPr>
        <w:t>Összeállította: dr. Varga Imre</w:t>
      </w:r>
    </w:p>
    <w:p w14:paraId="21485EA0" w14:textId="77777777" w:rsidR="007A2484" w:rsidRPr="007A2484" w:rsidRDefault="007A2484" w:rsidP="007A2484">
      <w:pPr>
        <w:suppressAutoHyphens/>
        <w:jc w:val="center"/>
        <w:rPr>
          <w:b/>
          <w:sz w:val="22"/>
          <w:szCs w:val="22"/>
          <w:lang w:eastAsia="ar-SA"/>
        </w:rPr>
      </w:pPr>
    </w:p>
    <w:p w14:paraId="7062E967" w14:textId="77777777" w:rsidR="007A2484" w:rsidRPr="007A2484" w:rsidRDefault="007A2484" w:rsidP="007A2484">
      <w:pPr>
        <w:suppressAutoHyphens/>
        <w:jc w:val="center"/>
        <w:rPr>
          <w:b/>
          <w:lang w:eastAsia="ar-SA"/>
        </w:rPr>
      </w:pPr>
      <w:r w:rsidRPr="007A2484">
        <w:rPr>
          <w:b/>
          <w:lang w:eastAsia="ar-SA"/>
        </w:rPr>
        <w:t>Előterjesztés</w:t>
      </w:r>
    </w:p>
    <w:p w14:paraId="3A7CF1D8" w14:textId="3BB173A3" w:rsidR="00D2575D" w:rsidRDefault="00D2575D" w:rsidP="00D2575D">
      <w:pPr>
        <w:suppressAutoHyphens/>
        <w:jc w:val="center"/>
        <w:rPr>
          <w:b/>
          <w:lang w:eastAsia="ar-SA"/>
        </w:rPr>
      </w:pPr>
      <w:bookmarkStart w:id="0" w:name="_Hlk214287539"/>
      <w:bookmarkStart w:id="1" w:name="_Hlk153183095"/>
      <w:r>
        <w:rPr>
          <w:b/>
          <w:lang w:eastAsia="ar-SA"/>
        </w:rPr>
        <w:t xml:space="preserve">az Észak-Kelet Pest és Nógrád Megyei Regionális Hulladékgazdálkodási és Környezetvédelmi Önkormányzati Társulás </w:t>
      </w:r>
    </w:p>
    <w:p w14:paraId="1DA106FC" w14:textId="50A3E45F" w:rsidR="007A2484" w:rsidRPr="00D2575D" w:rsidRDefault="00D2575D" w:rsidP="00D2575D">
      <w:pPr>
        <w:suppressAutoHyphens/>
        <w:jc w:val="center"/>
        <w:rPr>
          <w:b/>
          <w:lang w:eastAsia="ar-SA"/>
        </w:rPr>
      </w:pPr>
      <w:r>
        <w:rPr>
          <w:b/>
          <w:lang w:eastAsia="ar-SA"/>
        </w:rPr>
        <w:t>Társulási megállapodás elfogadásáról</w:t>
      </w:r>
    </w:p>
    <w:bookmarkEnd w:id="0"/>
    <w:p w14:paraId="4595C10C" w14:textId="77777777" w:rsidR="007A2484" w:rsidRPr="007A2484" w:rsidRDefault="007A2484" w:rsidP="007A2484">
      <w:pPr>
        <w:suppressAutoHyphens/>
        <w:rPr>
          <w:b/>
          <w:bCs/>
          <w:sz w:val="22"/>
          <w:szCs w:val="22"/>
          <w:lang w:eastAsia="ar-SA"/>
        </w:rPr>
      </w:pPr>
    </w:p>
    <w:bookmarkEnd w:id="1"/>
    <w:p w14:paraId="1D1BB87C" w14:textId="77777777" w:rsidR="007A2484" w:rsidRPr="007A2484" w:rsidRDefault="007A2484" w:rsidP="007A2484">
      <w:pPr>
        <w:suppressAutoHyphens/>
        <w:rPr>
          <w:b/>
          <w:bCs/>
          <w:sz w:val="22"/>
          <w:szCs w:val="22"/>
          <w:lang w:eastAsia="ar-SA"/>
        </w:rPr>
      </w:pPr>
    </w:p>
    <w:p w14:paraId="4B813FB1" w14:textId="77777777" w:rsidR="007A2484" w:rsidRPr="007A2484" w:rsidRDefault="007A2484" w:rsidP="007A2484">
      <w:pPr>
        <w:suppressAutoHyphens/>
        <w:rPr>
          <w:lang w:eastAsia="ar-SA"/>
        </w:rPr>
      </w:pPr>
      <w:r w:rsidRPr="007A2484">
        <w:rPr>
          <w:b/>
          <w:bCs/>
          <w:lang w:eastAsia="ar-SA"/>
        </w:rPr>
        <w:t>Tisztelt Képviselő-testület!</w:t>
      </w:r>
    </w:p>
    <w:p w14:paraId="3875508E" w14:textId="77777777" w:rsidR="007A2484" w:rsidRPr="007A2484" w:rsidRDefault="007A2484" w:rsidP="007A2484">
      <w:pPr>
        <w:suppressAutoHyphens/>
        <w:rPr>
          <w:lang w:eastAsia="ar-SA"/>
        </w:rPr>
      </w:pPr>
    </w:p>
    <w:p w14:paraId="07A0169B" w14:textId="77777777" w:rsidR="007A2484" w:rsidRPr="007A2484" w:rsidRDefault="007A2484" w:rsidP="007A2484">
      <w:pPr>
        <w:suppressAutoHyphens/>
        <w:jc w:val="both"/>
        <w:rPr>
          <w:lang w:eastAsia="ar-SA"/>
        </w:rPr>
      </w:pPr>
    </w:p>
    <w:p w14:paraId="238FE292" w14:textId="3463CA19" w:rsidR="007A2484" w:rsidRPr="00802B75" w:rsidRDefault="00D2575D" w:rsidP="007A2484">
      <w:pPr>
        <w:suppressAutoHyphens/>
        <w:jc w:val="both"/>
        <w:rPr>
          <w:lang w:eastAsia="ar-SA"/>
        </w:rPr>
      </w:pPr>
      <w:r>
        <w:rPr>
          <w:lang w:eastAsia="ar-SA"/>
        </w:rPr>
        <w:t xml:space="preserve">Juhász István </w:t>
      </w:r>
      <w:r w:rsidRPr="00D2575D">
        <w:rPr>
          <w:bCs/>
          <w:lang w:eastAsia="ar-SA"/>
        </w:rPr>
        <w:t>Észak-Kelet Pest és Nógrád Megyei Regionális Hulladékgazdálkodási és Környezetvédelmi Önkormányzati Társulás</w:t>
      </w:r>
      <w:r>
        <w:rPr>
          <w:b/>
          <w:lang w:eastAsia="ar-SA"/>
        </w:rPr>
        <w:t xml:space="preserve"> </w:t>
      </w:r>
      <w:r w:rsidRPr="00D2575D">
        <w:rPr>
          <w:bCs/>
          <w:lang w:eastAsia="ar-SA"/>
        </w:rPr>
        <w:t>elnöke</w:t>
      </w:r>
      <w:r w:rsidR="001E647F" w:rsidRPr="00D2575D">
        <w:rPr>
          <w:bCs/>
          <w:lang w:eastAsia="ar-SA"/>
        </w:rPr>
        <w:t xml:space="preserve"> j</w:t>
      </w:r>
      <w:r w:rsidR="001E647F" w:rsidRPr="00802B75">
        <w:rPr>
          <w:lang w:eastAsia="ar-SA"/>
        </w:rPr>
        <w:t xml:space="preserve">elen előterjesztéshez csatolt kérelemmel fordult Márianosztra Község Önkormányzat </w:t>
      </w:r>
      <w:r>
        <w:rPr>
          <w:lang w:eastAsia="ar-SA"/>
        </w:rPr>
        <w:t>polgármesteréhez</w:t>
      </w:r>
      <w:r w:rsidR="001E647F" w:rsidRPr="00802B75">
        <w:rPr>
          <w:lang w:eastAsia="ar-SA"/>
        </w:rPr>
        <w:t>.</w:t>
      </w:r>
    </w:p>
    <w:p w14:paraId="352CCFF6" w14:textId="77777777" w:rsidR="001E647F" w:rsidRPr="00802B75" w:rsidRDefault="001E647F" w:rsidP="007A2484">
      <w:pPr>
        <w:suppressAutoHyphens/>
        <w:jc w:val="both"/>
        <w:rPr>
          <w:lang w:eastAsia="ar-SA"/>
        </w:rPr>
      </w:pPr>
    </w:p>
    <w:p w14:paraId="226F8F04" w14:textId="5C7ED390" w:rsidR="001E647F" w:rsidRPr="00802B75" w:rsidRDefault="001E647F" w:rsidP="007A2484">
      <w:pPr>
        <w:suppressAutoHyphens/>
        <w:jc w:val="both"/>
        <w:rPr>
          <w:lang w:eastAsia="ar-SA"/>
        </w:rPr>
      </w:pPr>
      <w:r w:rsidRPr="00802B75">
        <w:rPr>
          <w:lang w:eastAsia="ar-SA"/>
        </w:rPr>
        <w:t>Kérelm</w:t>
      </w:r>
      <w:r w:rsidR="005A07AF" w:rsidRPr="00802B75">
        <w:rPr>
          <w:lang w:eastAsia="ar-SA"/>
        </w:rPr>
        <w:t xml:space="preserve">ező kérelmében kéri, hogy Márianosztra Község Önkormányzat </w:t>
      </w:r>
      <w:r w:rsidR="00D2575D">
        <w:rPr>
          <w:lang w:eastAsia="ar-SA"/>
        </w:rPr>
        <w:t>képviselő-testülete határozatában fogadja el az Önkormányzati Társulás Tanácsülése 35/2025 (XII.9) számú határozatával elfogadott Társulási Megállapodást.</w:t>
      </w:r>
    </w:p>
    <w:p w14:paraId="226E902A" w14:textId="77777777" w:rsidR="005A07AF" w:rsidRPr="007A2484" w:rsidRDefault="005A07AF" w:rsidP="007A2484">
      <w:pPr>
        <w:suppressAutoHyphens/>
        <w:jc w:val="both"/>
        <w:rPr>
          <w:lang w:eastAsia="ar-SA"/>
        </w:rPr>
      </w:pPr>
    </w:p>
    <w:p w14:paraId="0C7E71F7" w14:textId="03D836FB" w:rsidR="004A1BB1" w:rsidRDefault="00BC05B1" w:rsidP="007A2484">
      <w:pPr>
        <w:suppressAutoHyphens/>
        <w:jc w:val="both"/>
        <w:rPr>
          <w:lang w:eastAsia="ar-SA"/>
        </w:rPr>
      </w:pPr>
      <w:r>
        <w:rPr>
          <w:lang w:eastAsia="ar-SA"/>
        </w:rPr>
        <w:t xml:space="preserve">Tekintettel a </w:t>
      </w:r>
      <w:r w:rsidR="00D2575D">
        <w:rPr>
          <w:lang w:eastAsia="ar-SA"/>
        </w:rPr>
        <w:t xml:space="preserve">Tanács határozatában, </w:t>
      </w:r>
      <w:r>
        <w:rPr>
          <w:lang w:eastAsia="ar-SA"/>
        </w:rPr>
        <w:t xml:space="preserve">a kérelmező kérelmében foglaltakra </w:t>
      </w:r>
      <w:r w:rsidR="004A1BB1">
        <w:rPr>
          <w:lang w:eastAsia="ar-SA"/>
        </w:rPr>
        <w:t>kérem</w:t>
      </w:r>
      <w:r w:rsidR="00A137CB">
        <w:rPr>
          <w:lang w:eastAsia="ar-SA"/>
        </w:rPr>
        <w:t xml:space="preserve">, </w:t>
      </w:r>
      <w:r w:rsidR="004A1BB1">
        <w:rPr>
          <w:lang w:eastAsia="ar-SA"/>
        </w:rPr>
        <w:t>hogy az előterjesztést megtárgyalni, és a kérelemről döntést hozni szíveskedjen.</w:t>
      </w:r>
    </w:p>
    <w:p w14:paraId="578B99B2" w14:textId="77777777" w:rsidR="004A1BB1" w:rsidRDefault="004A1BB1" w:rsidP="007A2484">
      <w:pPr>
        <w:suppressAutoHyphens/>
        <w:jc w:val="both"/>
        <w:rPr>
          <w:lang w:eastAsia="ar-SA"/>
        </w:rPr>
      </w:pPr>
    </w:p>
    <w:p w14:paraId="0531BAE5" w14:textId="6CAFA5D5" w:rsidR="004A1BB1" w:rsidRDefault="004A1BB1" w:rsidP="007A2484">
      <w:pPr>
        <w:suppressAutoHyphens/>
        <w:jc w:val="both"/>
        <w:rPr>
          <w:lang w:eastAsia="ar-SA"/>
        </w:rPr>
      </w:pPr>
      <w:r>
        <w:rPr>
          <w:lang w:eastAsia="ar-SA"/>
        </w:rPr>
        <w:t>Márianosztra, 202</w:t>
      </w:r>
      <w:r w:rsidR="00D2575D">
        <w:rPr>
          <w:lang w:eastAsia="ar-SA"/>
        </w:rPr>
        <w:t>6.</w:t>
      </w:r>
      <w:r w:rsidR="00F6729B">
        <w:rPr>
          <w:lang w:eastAsia="ar-SA"/>
        </w:rPr>
        <w:t>február 4</w:t>
      </w:r>
      <w:r w:rsidR="00D2575D">
        <w:rPr>
          <w:lang w:eastAsia="ar-SA"/>
        </w:rPr>
        <w:t>.</w:t>
      </w:r>
    </w:p>
    <w:p w14:paraId="08A85358" w14:textId="77777777" w:rsidR="004A1BB1" w:rsidRDefault="004A1BB1" w:rsidP="007A2484">
      <w:pPr>
        <w:suppressAutoHyphens/>
        <w:jc w:val="both"/>
        <w:rPr>
          <w:lang w:eastAsia="ar-SA"/>
        </w:rPr>
      </w:pPr>
    </w:p>
    <w:p w14:paraId="4BB2B18C" w14:textId="77777777" w:rsidR="004A1BB1" w:rsidRDefault="004A1BB1" w:rsidP="007A2484">
      <w:pPr>
        <w:suppressAutoHyphens/>
        <w:jc w:val="both"/>
        <w:rPr>
          <w:lang w:eastAsia="ar-SA"/>
        </w:rPr>
      </w:pPr>
    </w:p>
    <w:p w14:paraId="696784BA" w14:textId="77777777" w:rsidR="004A1BB1" w:rsidRDefault="004A1BB1" w:rsidP="007A2484">
      <w:pPr>
        <w:suppressAutoHyphens/>
        <w:jc w:val="both"/>
        <w:rPr>
          <w:lang w:eastAsia="ar-SA"/>
        </w:rPr>
      </w:pPr>
    </w:p>
    <w:p w14:paraId="7E842119" w14:textId="77777777" w:rsidR="004A1BB1" w:rsidRDefault="004A1BB1" w:rsidP="004A1BB1">
      <w:pPr>
        <w:suppressAutoHyphens/>
        <w:ind w:left="5664" w:firstLine="708"/>
        <w:jc w:val="both"/>
        <w:rPr>
          <w:lang w:eastAsia="ar-SA"/>
        </w:rPr>
      </w:pPr>
      <w:r>
        <w:rPr>
          <w:lang w:eastAsia="ar-SA"/>
        </w:rPr>
        <w:t>Burikné Moóri Tamara</w:t>
      </w:r>
    </w:p>
    <w:p w14:paraId="3B884296" w14:textId="77777777" w:rsidR="004A1BB1" w:rsidRDefault="004A1BB1" w:rsidP="004A1BB1">
      <w:pPr>
        <w:suppressAutoHyphens/>
        <w:ind w:left="5664" w:firstLine="708"/>
        <w:jc w:val="both"/>
        <w:rPr>
          <w:lang w:eastAsia="ar-SA"/>
        </w:rPr>
      </w:pPr>
      <w:r>
        <w:rPr>
          <w:lang w:eastAsia="ar-SA"/>
        </w:rPr>
        <w:t>polgármester</w:t>
      </w:r>
    </w:p>
    <w:p w14:paraId="4939CEC4" w14:textId="77777777" w:rsidR="004A1BB1" w:rsidRDefault="004A1BB1" w:rsidP="004A1BB1">
      <w:pPr>
        <w:suppressAutoHyphens/>
        <w:ind w:left="5664" w:firstLine="708"/>
        <w:jc w:val="both"/>
        <w:rPr>
          <w:lang w:eastAsia="ar-SA"/>
        </w:rPr>
      </w:pPr>
    </w:p>
    <w:p w14:paraId="1E114B1D" w14:textId="77777777" w:rsidR="004A1BB1" w:rsidRDefault="004A1BB1" w:rsidP="004A1BB1">
      <w:pPr>
        <w:suppressAutoHyphens/>
        <w:ind w:left="5664" w:firstLine="708"/>
        <w:jc w:val="both"/>
        <w:rPr>
          <w:lang w:eastAsia="ar-SA"/>
        </w:rPr>
      </w:pPr>
    </w:p>
    <w:p w14:paraId="5171904A" w14:textId="77777777" w:rsidR="004A1BB1" w:rsidRDefault="004A1BB1" w:rsidP="004A1BB1">
      <w:pPr>
        <w:suppressAutoHyphens/>
        <w:ind w:left="5664" w:firstLine="708"/>
        <w:jc w:val="both"/>
        <w:rPr>
          <w:lang w:eastAsia="ar-SA"/>
        </w:rPr>
      </w:pPr>
    </w:p>
    <w:p w14:paraId="1CC77FCE" w14:textId="77777777" w:rsidR="000E60EF" w:rsidRDefault="000E60EF" w:rsidP="004A1BB1">
      <w:pPr>
        <w:suppressAutoHyphens/>
        <w:ind w:left="5664" w:firstLine="708"/>
        <w:jc w:val="both"/>
        <w:rPr>
          <w:lang w:eastAsia="ar-SA"/>
        </w:rPr>
      </w:pPr>
    </w:p>
    <w:p w14:paraId="163A9600" w14:textId="77777777" w:rsidR="000E60EF" w:rsidRDefault="000E60EF" w:rsidP="004A1BB1">
      <w:pPr>
        <w:suppressAutoHyphens/>
        <w:ind w:left="5664" w:firstLine="708"/>
        <w:jc w:val="both"/>
        <w:rPr>
          <w:lang w:eastAsia="ar-SA"/>
        </w:rPr>
      </w:pPr>
    </w:p>
    <w:p w14:paraId="0F323418" w14:textId="77777777" w:rsidR="000E60EF" w:rsidRPr="00BD0377" w:rsidRDefault="000E60EF" w:rsidP="000E60EF">
      <w:pPr>
        <w:widowControl w:val="0"/>
        <w:suppressAutoHyphens/>
        <w:jc w:val="center"/>
        <w:rPr>
          <w:rFonts w:eastAsia="SimSun"/>
          <w:kern w:val="1"/>
          <w:lang w:eastAsia="hi-IN" w:bidi="hi-IN"/>
        </w:rPr>
      </w:pPr>
    </w:p>
    <w:p w14:paraId="3B34514D" w14:textId="77777777" w:rsidR="00D2575D" w:rsidRDefault="00D2575D" w:rsidP="000E60EF">
      <w:pPr>
        <w:widowControl w:val="0"/>
        <w:suppressAutoHyphens/>
        <w:jc w:val="center"/>
        <w:rPr>
          <w:rFonts w:eastAsia="SimSun"/>
          <w:b/>
          <w:bCs/>
          <w:kern w:val="1"/>
          <w:lang w:eastAsia="hi-IN" w:bidi="hi-IN"/>
        </w:rPr>
      </w:pPr>
    </w:p>
    <w:p w14:paraId="1DB89068" w14:textId="77777777" w:rsidR="00D2575D" w:rsidRDefault="00D2575D" w:rsidP="000E60EF">
      <w:pPr>
        <w:widowControl w:val="0"/>
        <w:suppressAutoHyphens/>
        <w:jc w:val="center"/>
        <w:rPr>
          <w:rFonts w:eastAsia="SimSun"/>
          <w:b/>
          <w:bCs/>
          <w:kern w:val="1"/>
          <w:lang w:eastAsia="hi-IN" w:bidi="hi-IN"/>
        </w:rPr>
      </w:pPr>
    </w:p>
    <w:p w14:paraId="31AB30C9" w14:textId="77777777" w:rsidR="00D2575D" w:rsidRDefault="00D2575D" w:rsidP="000E60EF">
      <w:pPr>
        <w:widowControl w:val="0"/>
        <w:suppressAutoHyphens/>
        <w:jc w:val="center"/>
        <w:rPr>
          <w:rFonts w:eastAsia="SimSun"/>
          <w:b/>
          <w:bCs/>
          <w:kern w:val="1"/>
          <w:lang w:eastAsia="hi-IN" w:bidi="hi-IN"/>
        </w:rPr>
      </w:pPr>
    </w:p>
    <w:p w14:paraId="09987272" w14:textId="77777777" w:rsidR="00D2575D" w:rsidRDefault="00D2575D" w:rsidP="000E60EF">
      <w:pPr>
        <w:widowControl w:val="0"/>
        <w:suppressAutoHyphens/>
        <w:jc w:val="center"/>
        <w:rPr>
          <w:rFonts w:eastAsia="SimSun"/>
          <w:b/>
          <w:bCs/>
          <w:kern w:val="1"/>
          <w:lang w:eastAsia="hi-IN" w:bidi="hi-IN"/>
        </w:rPr>
      </w:pPr>
    </w:p>
    <w:p w14:paraId="051E9466" w14:textId="77777777" w:rsidR="00D2575D" w:rsidRDefault="00D2575D" w:rsidP="000E60EF">
      <w:pPr>
        <w:widowControl w:val="0"/>
        <w:suppressAutoHyphens/>
        <w:jc w:val="center"/>
        <w:rPr>
          <w:rFonts w:eastAsia="SimSun"/>
          <w:b/>
          <w:bCs/>
          <w:kern w:val="1"/>
          <w:lang w:eastAsia="hi-IN" w:bidi="hi-IN"/>
        </w:rPr>
      </w:pPr>
    </w:p>
    <w:p w14:paraId="1FAF3671" w14:textId="77777777" w:rsidR="00D2575D" w:rsidRDefault="00D2575D" w:rsidP="000E60EF">
      <w:pPr>
        <w:widowControl w:val="0"/>
        <w:suppressAutoHyphens/>
        <w:jc w:val="center"/>
        <w:rPr>
          <w:rFonts w:eastAsia="SimSun"/>
          <w:b/>
          <w:bCs/>
          <w:kern w:val="1"/>
          <w:lang w:eastAsia="hi-IN" w:bidi="hi-IN"/>
        </w:rPr>
      </w:pPr>
    </w:p>
    <w:p w14:paraId="64DE247C" w14:textId="77777777" w:rsidR="00D2575D" w:rsidRDefault="00D2575D" w:rsidP="000E60EF">
      <w:pPr>
        <w:widowControl w:val="0"/>
        <w:suppressAutoHyphens/>
        <w:jc w:val="center"/>
        <w:rPr>
          <w:rFonts w:eastAsia="SimSun"/>
          <w:b/>
          <w:bCs/>
          <w:kern w:val="1"/>
          <w:lang w:eastAsia="hi-IN" w:bidi="hi-IN"/>
        </w:rPr>
      </w:pPr>
    </w:p>
    <w:p w14:paraId="313AC599" w14:textId="77777777" w:rsidR="00D2575D" w:rsidRDefault="00D2575D" w:rsidP="000E60EF">
      <w:pPr>
        <w:widowControl w:val="0"/>
        <w:suppressAutoHyphens/>
        <w:jc w:val="center"/>
        <w:rPr>
          <w:rFonts w:eastAsia="SimSun"/>
          <w:b/>
          <w:bCs/>
          <w:kern w:val="1"/>
          <w:lang w:eastAsia="hi-IN" w:bidi="hi-IN"/>
        </w:rPr>
      </w:pPr>
    </w:p>
    <w:p w14:paraId="4C41B8A6" w14:textId="77777777" w:rsidR="00D2575D" w:rsidRDefault="00D2575D" w:rsidP="000E60EF">
      <w:pPr>
        <w:widowControl w:val="0"/>
        <w:suppressAutoHyphens/>
        <w:jc w:val="center"/>
        <w:rPr>
          <w:rFonts w:eastAsia="SimSun"/>
          <w:b/>
          <w:bCs/>
          <w:kern w:val="1"/>
          <w:lang w:eastAsia="hi-IN" w:bidi="hi-IN"/>
        </w:rPr>
      </w:pPr>
    </w:p>
    <w:p w14:paraId="140532BF" w14:textId="36BB5892" w:rsidR="000E60EF" w:rsidRPr="00CA511B" w:rsidRDefault="000E60EF" w:rsidP="000E60EF">
      <w:pPr>
        <w:widowControl w:val="0"/>
        <w:suppressAutoHyphens/>
        <w:jc w:val="center"/>
        <w:rPr>
          <w:rFonts w:eastAsia="SimSun"/>
          <w:b/>
          <w:bCs/>
          <w:kern w:val="1"/>
          <w:lang w:eastAsia="hi-IN" w:bidi="hi-IN"/>
        </w:rPr>
      </w:pPr>
      <w:r w:rsidRPr="00CA511B">
        <w:rPr>
          <w:rFonts w:eastAsia="SimSun"/>
          <w:b/>
          <w:bCs/>
          <w:kern w:val="1"/>
          <w:lang w:eastAsia="hi-IN" w:bidi="hi-IN"/>
        </w:rPr>
        <w:lastRenderedPageBreak/>
        <w:t>Márianosztra Község Önkormányzata Képviselő-testületének</w:t>
      </w:r>
    </w:p>
    <w:p w14:paraId="26787B71" w14:textId="77777777" w:rsidR="000E60EF" w:rsidRPr="00CA511B" w:rsidRDefault="000E60EF" w:rsidP="000E60EF">
      <w:pPr>
        <w:widowControl w:val="0"/>
        <w:suppressAutoHyphens/>
        <w:jc w:val="center"/>
        <w:rPr>
          <w:rFonts w:eastAsia="SimSun"/>
          <w:kern w:val="1"/>
          <w:lang w:eastAsia="hi-IN" w:bidi="hi-IN"/>
        </w:rPr>
      </w:pPr>
    </w:p>
    <w:p w14:paraId="77245E69" w14:textId="3F64BA42" w:rsidR="000E60EF" w:rsidRPr="00CA511B" w:rsidRDefault="000E60EF" w:rsidP="000E60EF">
      <w:pPr>
        <w:widowControl w:val="0"/>
        <w:suppressAutoHyphens/>
        <w:jc w:val="center"/>
        <w:rPr>
          <w:rFonts w:eastAsia="SimSun"/>
          <w:b/>
          <w:bCs/>
          <w:kern w:val="1"/>
          <w:lang w:eastAsia="hi-IN" w:bidi="hi-IN"/>
        </w:rPr>
      </w:pPr>
      <w:r w:rsidRPr="00CA511B">
        <w:rPr>
          <w:rFonts w:eastAsia="SimSun"/>
          <w:b/>
          <w:bCs/>
          <w:kern w:val="1"/>
          <w:lang w:eastAsia="hi-IN" w:bidi="hi-IN"/>
        </w:rPr>
        <w:t>…/202</w:t>
      </w:r>
      <w:r w:rsidR="00061D9D" w:rsidRPr="00CA511B">
        <w:rPr>
          <w:rFonts w:eastAsia="SimSun"/>
          <w:b/>
          <w:bCs/>
          <w:kern w:val="1"/>
          <w:lang w:eastAsia="hi-IN" w:bidi="hi-IN"/>
        </w:rPr>
        <w:t>6</w:t>
      </w:r>
      <w:r w:rsidRPr="00CA511B">
        <w:rPr>
          <w:rFonts w:eastAsia="SimSun"/>
          <w:b/>
          <w:bCs/>
          <w:kern w:val="1"/>
          <w:lang w:eastAsia="hi-IN" w:bidi="hi-IN"/>
        </w:rPr>
        <w:t xml:space="preserve"> (I</w:t>
      </w:r>
      <w:r w:rsidR="00F6729B">
        <w:rPr>
          <w:rFonts w:eastAsia="SimSun"/>
          <w:b/>
          <w:bCs/>
          <w:kern w:val="1"/>
          <w:lang w:eastAsia="hi-IN" w:bidi="hi-IN"/>
        </w:rPr>
        <w:t>I</w:t>
      </w:r>
      <w:r w:rsidRPr="00CA511B">
        <w:rPr>
          <w:rFonts w:eastAsia="SimSun"/>
          <w:b/>
          <w:bCs/>
          <w:kern w:val="1"/>
          <w:lang w:eastAsia="hi-IN" w:bidi="hi-IN"/>
        </w:rPr>
        <w:t xml:space="preserve">. </w:t>
      </w:r>
      <w:r w:rsidR="00F6729B">
        <w:rPr>
          <w:rFonts w:eastAsia="SimSun"/>
          <w:b/>
          <w:bCs/>
          <w:kern w:val="1"/>
          <w:lang w:eastAsia="hi-IN" w:bidi="hi-IN"/>
        </w:rPr>
        <w:t>12</w:t>
      </w:r>
      <w:r w:rsidRPr="00CA511B">
        <w:rPr>
          <w:rFonts w:eastAsia="SimSun"/>
          <w:b/>
          <w:bCs/>
          <w:kern w:val="1"/>
          <w:lang w:eastAsia="hi-IN" w:bidi="hi-IN"/>
        </w:rPr>
        <w:t>.) határozata</w:t>
      </w:r>
    </w:p>
    <w:p w14:paraId="6B5311C7" w14:textId="77777777" w:rsidR="00061D9D" w:rsidRPr="00CA511B" w:rsidRDefault="00061D9D" w:rsidP="000E60EF">
      <w:pPr>
        <w:widowControl w:val="0"/>
        <w:suppressAutoHyphens/>
        <w:jc w:val="center"/>
        <w:rPr>
          <w:rFonts w:eastAsia="SimSun"/>
          <w:b/>
          <w:bCs/>
          <w:kern w:val="1"/>
          <w:lang w:eastAsia="hi-IN" w:bidi="hi-IN"/>
        </w:rPr>
      </w:pPr>
    </w:p>
    <w:p w14:paraId="20B2C90C" w14:textId="22B816F5" w:rsidR="00061D9D" w:rsidRPr="00CA511B" w:rsidRDefault="00061D9D" w:rsidP="00061D9D">
      <w:pPr>
        <w:suppressAutoHyphens/>
        <w:jc w:val="center"/>
        <w:rPr>
          <w:b/>
          <w:lang w:eastAsia="ar-SA"/>
        </w:rPr>
      </w:pPr>
      <w:r w:rsidRPr="00CA511B">
        <w:rPr>
          <w:b/>
          <w:lang w:eastAsia="ar-SA"/>
        </w:rPr>
        <w:t xml:space="preserve">Döntés az Észak-Kelet Pest és Nógrád Megyei Regionális Hulladékgazdálkodási és Környezetvédelmi Önkormányzati Társulás </w:t>
      </w:r>
    </w:p>
    <w:p w14:paraId="05D78CC8" w14:textId="77777777" w:rsidR="00061D9D" w:rsidRDefault="00061D9D" w:rsidP="00061D9D">
      <w:pPr>
        <w:suppressAutoHyphens/>
        <w:jc w:val="center"/>
        <w:rPr>
          <w:b/>
          <w:lang w:eastAsia="ar-SA"/>
        </w:rPr>
      </w:pPr>
      <w:r w:rsidRPr="00CA511B">
        <w:rPr>
          <w:b/>
          <w:lang w:eastAsia="ar-SA"/>
        </w:rPr>
        <w:t>Társulási megállapodás elfogadásáról</w:t>
      </w:r>
    </w:p>
    <w:p w14:paraId="263240F3" w14:textId="77777777" w:rsidR="00CA511B" w:rsidRPr="00CA511B" w:rsidRDefault="00CA511B" w:rsidP="00061D9D">
      <w:pPr>
        <w:suppressAutoHyphens/>
        <w:jc w:val="center"/>
        <w:rPr>
          <w:b/>
          <w:lang w:eastAsia="ar-SA"/>
        </w:rPr>
      </w:pPr>
    </w:p>
    <w:p w14:paraId="576852EB" w14:textId="77777777" w:rsidR="000E60EF" w:rsidRPr="00CA511B" w:rsidRDefault="000E60EF" w:rsidP="000E60EF">
      <w:pPr>
        <w:suppressAutoHyphens/>
        <w:jc w:val="center"/>
        <w:rPr>
          <w:b/>
          <w:bCs/>
          <w:lang w:eastAsia="ar-SA"/>
        </w:rPr>
      </w:pPr>
    </w:p>
    <w:p w14:paraId="31EA274D" w14:textId="212DF6CF" w:rsidR="000E60EF" w:rsidRPr="00CA511B" w:rsidRDefault="000E60EF" w:rsidP="000E60EF">
      <w:pPr>
        <w:widowControl w:val="0"/>
        <w:suppressAutoHyphens/>
        <w:jc w:val="both"/>
        <w:rPr>
          <w:rFonts w:eastAsia="SimSun" w:cs="Mangal"/>
          <w:kern w:val="1"/>
          <w:lang w:eastAsia="hi-IN" w:bidi="hi-IN"/>
        </w:rPr>
      </w:pPr>
      <w:r w:rsidRPr="00CA511B">
        <w:rPr>
          <w:rFonts w:eastAsia="Calibri"/>
        </w:rPr>
        <w:t xml:space="preserve">Márianosztra Község Önkormányzat Képviselő-testülete </w:t>
      </w:r>
      <w:r w:rsidR="00CA511B" w:rsidRPr="00CA511B">
        <w:rPr>
          <w:rFonts w:eastAsia="Calibri"/>
        </w:rPr>
        <w:t>úgy dönt</w:t>
      </w:r>
      <w:r w:rsidR="00061D9D" w:rsidRPr="00CA511B">
        <w:rPr>
          <w:rFonts w:eastAsia="Calibri"/>
        </w:rPr>
        <w:t xml:space="preserve">, hogy elfogadja </w:t>
      </w:r>
      <w:r w:rsidR="00061D9D" w:rsidRPr="00CA511B">
        <w:rPr>
          <w:bCs/>
          <w:lang w:eastAsia="ar-SA"/>
        </w:rPr>
        <w:t>Észak-Kelet Pest és Nógrád Megyei Regionális Hulladékgazdálkodási és Környezetvédelmi Önkormányzati Társulás</w:t>
      </w:r>
      <w:r w:rsidR="00061D9D" w:rsidRPr="00CA511B">
        <w:rPr>
          <w:b/>
          <w:lang w:eastAsia="ar-SA"/>
        </w:rPr>
        <w:t xml:space="preserve"> </w:t>
      </w:r>
      <w:r w:rsidR="00061D9D" w:rsidRPr="00CA511B">
        <w:rPr>
          <w:bCs/>
          <w:lang w:eastAsia="ar-SA"/>
        </w:rPr>
        <w:t>– a Társulási Tanácsa 35/2025. (XII.9.) számú határozatával elfogadott – egységes szerkezetbe foglalt Társulási Megállapodását, és felhatalmazza a polgármestert a Társulási Megállapodás aláírására.</w:t>
      </w:r>
    </w:p>
    <w:p w14:paraId="659F2C36" w14:textId="77777777" w:rsidR="00846B2A" w:rsidRPr="00CA511B" w:rsidRDefault="00846B2A" w:rsidP="000E60EF">
      <w:pPr>
        <w:widowControl w:val="0"/>
        <w:suppressAutoHyphens/>
        <w:jc w:val="both"/>
        <w:rPr>
          <w:rFonts w:eastAsia="SimSun" w:cs="Mangal"/>
          <w:kern w:val="1"/>
          <w:lang w:eastAsia="hi-IN" w:bidi="hi-IN"/>
        </w:rPr>
      </w:pPr>
    </w:p>
    <w:p w14:paraId="062ED804" w14:textId="0347CA00" w:rsidR="000E60EF" w:rsidRPr="00CA511B" w:rsidRDefault="000E60EF" w:rsidP="000E60EF">
      <w:pPr>
        <w:widowControl w:val="0"/>
        <w:suppressAutoHyphens/>
        <w:jc w:val="both"/>
        <w:rPr>
          <w:rFonts w:eastAsia="SimSun"/>
          <w:kern w:val="1"/>
          <w:lang w:eastAsia="hi-IN" w:bidi="hi-IN"/>
        </w:rPr>
      </w:pPr>
      <w:r w:rsidRPr="00CA511B">
        <w:rPr>
          <w:rFonts w:eastAsia="SimSun"/>
          <w:b/>
          <w:bCs/>
          <w:kern w:val="1"/>
          <w:lang w:eastAsia="hi-IN" w:bidi="hi-IN"/>
        </w:rPr>
        <w:t>Határidő:</w:t>
      </w:r>
      <w:r w:rsidRPr="00CA511B">
        <w:rPr>
          <w:rFonts w:eastAsia="SimSun"/>
          <w:kern w:val="1"/>
          <w:lang w:eastAsia="hi-IN" w:bidi="hi-IN"/>
        </w:rPr>
        <w:t xml:space="preserve"> </w:t>
      </w:r>
      <w:r w:rsidR="00061D9D" w:rsidRPr="00CA511B">
        <w:rPr>
          <w:rFonts w:eastAsia="SimSun"/>
          <w:kern w:val="1"/>
          <w:lang w:eastAsia="hi-IN" w:bidi="hi-IN"/>
        </w:rPr>
        <w:t>azonnal</w:t>
      </w:r>
    </w:p>
    <w:p w14:paraId="4E21C6F4" w14:textId="77777777" w:rsidR="000E60EF" w:rsidRPr="00CA511B" w:rsidRDefault="000E60EF" w:rsidP="000E60EF">
      <w:pPr>
        <w:widowControl w:val="0"/>
        <w:suppressAutoHyphens/>
        <w:jc w:val="both"/>
        <w:rPr>
          <w:rFonts w:eastAsia="SimSun"/>
          <w:kern w:val="1"/>
          <w:lang w:eastAsia="hi-IN" w:bidi="hi-IN"/>
        </w:rPr>
      </w:pPr>
      <w:r w:rsidRPr="00CA511B">
        <w:rPr>
          <w:rFonts w:eastAsia="SimSun"/>
          <w:b/>
          <w:bCs/>
          <w:kern w:val="1"/>
          <w:lang w:eastAsia="hi-IN" w:bidi="hi-IN"/>
        </w:rPr>
        <w:t>Felelős:</w:t>
      </w:r>
      <w:r w:rsidRPr="00CA511B">
        <w:rPr>
          <w:rFonts w:eastAsia="SimSun"/>
          <w:kern w:val="1"/>
          <w:lang w:eastAsia="hi-IN" w:bidi="hi-IN"/>
        </w:rPr>
        <w:t xml:space="preserve"> polgármester</w:t>
      </w:r>
    </w:p>
    <w:p w14:paraId="00DA4CA5" w14:textId="77777777" w:rsidR="000E60EF" w:rsidRPr="00CA511B" w:rsidRDefault="000E60EF" w:rsidP="000E60EF">
      <w:pPr>
        <w:widowControl w:val="0"/>
        <w:suppressAutoHyphens/>
        <w:jc w:val="both"/>
        <w:rPr>
          <w:rFonts w:eastAsia="SimSun"/>
          <w:kern w:val="1"/>
          <w:lang w:eastAsia="hi-IN" w:bidi="hi-IN"/>
        </w:rPr>
      </w:pPr>
      <w:r w:rsidRPr="00CA511B">
        <w:rPr>
          <w:rFonts w:eastAsia="SimSun"/>
          <w:b/>
          <w:bCs/>
          <w:kern w:val="1"/>
          <w:lang w:eastAsia="hi-IN" w:bidi="hi-IN"/>
        </w:rPr>
        <w:t>Végrehajtásért felelős:</w:t>
      </w:r>
      <w:r w:rsidRPr="00CA511B">
        <w:rPr>
          <w:rFonts w:eastAsia="SimSun"/>
          <w:kern w:val="1"/>
          <w:lang w:eastAsia="hi-IN" w:bidi="hi-IN"/>
        </w:rPr>
        <w:t xml:space="preserve"> jegyző</w:t>
      </w:r>
    </w:p>
    <w:p w14:paraId="51BB0CCA" w14:textId="77777777" w:rsidR="000E60EF" w:rsidRPr="00CA511B" w:rsidRDefault="000E60EF" w:rsidP="000E60EF">
      <w:pPr>
        <w:jc w:val="center"/>
        <w:rPr>
          <w:rFonts w:ascii="TimesNewRoman" w:eastAsia="TimesNewRoman" w:hAnsi="TimesNewRoman" w:cs="TimesNewRoman"/>
          <w:b/>
        </w:rPr>
      </w:pPr>
    </w:p>
    <w:p w14:paraId="124D1491" w14:textId="77777777" w:rsidR="00846B2A" w:rsidRPr="00CA511B" w:rsidRDefault="00846B2A" w:rsidP="000E60EF">
      <w:pPr>
        <w:jc w:val="center"/>
        <w:rPr>
          <w:rFonts w:ascii="TimesNewRoman" w:eastAsia="TimesNewRoman" w:hAnsi="TimesNewRoman" w:cs="TimesNewRoman"/>
          <w:b/>
        </w:rPr>
      </w:pPr>
    </w:p>
    <w:p w14:paraId="45F7AAEB" w14:textId="77777777" w:rsidR="00846B2A" w:rsidRPr="00CA511B" w:rsidRDefault="00846B2A" w:rsidP="000E60EF">
      <w:pPr>
        <w:jc w:val="center"/>
        <w:rPr>
          <w:rFonts w:ascii="TimesNewRoman" w:eastAsia="TimesNewRoman" w:hAnsi="TimesNewRoman" w:cs="TimesNewRoman"/>
          <w:b/>
        </w:rPr>
      </w:pPr>
    </w:p>
    <w:p w14:paraId="20540197" w14:textId="77777777" w:rsidR="00713D67" w:rsidRPr="00CA511B" w:rsidRDefault="00713D67" w:rsidP="00713D67">
      <w:pPr>
        <w:pStyle w:val="Nincstrkz"/>
        <w:jc w:val="both"/>
        <w:rPr>
          <w:rFonts w:ascii="Garamond" w:hAnsi="Garamond"/>
          <w:b/>
          <w:bCs/>
          <w:sz w:val="24"/>
          <w:szCs w:val="24"/>
        </w:rPr>
      </w:pPr>
    </w:p>
    <w:sectPr w:rsidR="00713D67" w:rsidRPr="00CA51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64096"/>
    <w:multiLevelType w:val="hybridMultilevel"/>
    <w:tmpl w:val="6F3823B4"/>
    <w:lvl w:ilvl="0" w:tplc="C4FEF930">
      <w:numFmt w:val="bullet"/>
      <w:lvlText w:val="–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614336"/>
    <w:multiLevelType w:val="hybridMultilevel"/>
    <w:tmpl w:val="04F0CD8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561FFB"/>
    <w:multiLevelType w:val="hybridMultilevel"/>
    <w:tmpl w:val="4120ED9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605"/>
    <w:rsid w:val="00061D9D"/>
    <w:rsid w:val="000662AA"/>
    <w:rsid w:val="000A6696"/>
    <w:rsid w:val="000B3723"/>
    <w:rsid w:val="000E60EF"/>
    <w:rsid w:val="0012237A"/>
    <w:rsid w:val="001366CE"/>
    <w:rsid w:val="00197A39"/>
    <w:rsid w:val="001E647F"/>
    <w:rsid w:val="00252605"/>
    <w:rsid w:val="003A3C71"/>
    <w:rsid w:val="00475CA1"/>
    <w:rsid w:val="004A1BB1"/>
    <w:rsid w:val="004A5F90"/>
    <w:rsid w:val="005A07AF"/>
    <w:rsid w:val="006731BD"/>
    <w:rsid w:val="006A368F"/>
    <w:rsid w:val="00713D67"/>
    <w:rsid w:val="00764049"/>
    <w:rsid w:val="007A2484"/>
    <w:rsid w:val="00802B75"/>
    <w:rsid w:val="00846B2A"/>
    <w:rsid w:val="00885015"/>
    <w:rsid w:val="008A2055"/>
    <w:rsid w:val="008F6F9A"/>
    <w:rsid w:val="009C3E24"/>
    <w:rsid w:val="00A022D6"/>
    <w:rsid w:val="00A137CB"/>
    <w:rsid w:val="00B313D6"/>
    <w:rsid w:val="00BC05B1"/>
    <w:rsid w:val="00C33313"/>
    <w:rsid w:val="00C6688E"/>
    <w:rsid w:val="00CA511B"/>
    <w:rsid w:val="00CC70E9"/>
    <w:rsid w:val="00D2575D"/>
    <w:rsid w:val="00DF02B5"/>
    <w:rsid w:val="00E67813"/>
    <w:rsid w:val="00E8049A"/>
    <w:rsid w:val="00F361E7"/>
    <w:rsid w:val="00F642A1"/>
    <w:rsid w:val="00F6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37AC2"/>
  <w15:chartTrackingRefBased/>
  <w15:docId w15:val="{1C1E0B3B-96EE-4ECA-BC1D-E7C7E7C92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97A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252605"/>
    <w:rPr>
      <w:color w:val="0563C1" w:themeColor="hyperlink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252605"/>
    <w:rPr>
      <w:color w:val="605E5C"/>
      <w:shd w:val="clear" w:color="auto" w:fill="E1DFDD"/>
    </w:rPr>
  </w:style>
  <w:style w:type="paragraph" w:styleId="Nincstrkz">
    <w:name w:val="No Spacing"/>
    <w:uiPriority w:val="1"/>
    <w:qFormat/>
    <w:rsid w:val="00252605"/>
    <w:pPr>
      <w:spacing w:after="0" w:line="240" w:lineRule="auto"/>
    </w:pPr>
  </w:style>
  <w:style w:type="paragraph" w:styleId="Listaszerbekezds">
    <w:name w:val="List Paragraph"/>
    <w:basedOn w:val="Norml"/>
    <w:link w:val="ListaszerbekezdsChar"/>
    <w:uiPriority w:val="34"/>
    <w:qFormat/>
    <w:rsid w:val="00197A39"/>
    <w:pPr>
      <w:widowControl w:val="0"/>
      <w:suppressAutoHyphens/>
      <w:ind w:left="720"/>
    </w:pPr>
    <w:rPr>
      <w:rFonts w:eastAsia="Lucida Sans Unicode" w:cs="Mangal"/>
      <w:kern w:val="1"/>
      <w:lang w:eastAsia="hi-IN" w:bidi="hi-IN"/>
    </w:rPr>
  </w:style>
  <w:style w:type="character" w:customStyle="1" w:styleId="ListaszerbekezdsChar">
    <w:name w:val="Listaszerű bekezdés Char"/>
    <w:link w:val="Listaszerbekezds"/>
    <w:uiPriority w:val="34"/>
    <w:rsid w:val="00197A39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97A39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97A3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osztra@t-online.h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232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Ezo Rend</dc:creator>
  <cp:keywords/>
  <dc:description/>
  <cp:lastModifiedBy>Marianosztra</cp:lastModifiedBy>
  <cp:revision>2</cp:revision>
  <cp:lastPrinted>2025-08-26T12:52:00Z</cp:lastPrinted>
  <dcterms:created xsi:type="dcterms:W3CDTF">2026-02-06T09:54:00Z</dcterms:created>
  <dcterms:modified xsi:type="dcterms:W3CDTF">2026-02-06T09:54:00Z</dcterms:modified>
</cp:coreProperties>
</file>